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45465" w14:textId="08507F7E" w:rsidR="008810F8" w:rsidRPr="00AC7B7D" w:rsidRDefault="00026D45" w:rsidP="008810F8">
      <w:pPr>
        <w:spacing w:before="600" w:after="72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O</w:t>
      </w:r>
      <w:r w:rsidRPr="00AC7B7D">
        <w:rPr>
          <w:rFonts w:eastAsia="Calibri"/>
          <w:b/>
          <w:sz w:val="22"/>
          <w:szCs w:val="22"/>
          <w:lang w:eastAsia="en-US"/>
        </w:rPr>
        <w:t xml:space="preserve">świadczenie </w:t>
      </w:r>
      <w:r w:rsidR="004F2516">
        <w:rPr>
          <w:rFonts w:eastAsia="Calibri"/>
          <w:b/>
          <w:sz w:val="22"/>
          <w:szCs w:val="22"/>
          <w:lang w:eastAsia="en-US"/>
        </w:rPr>
        <w:t>W</w:t>
      </w:r>
      <w:r w:rsidRPr="00AC7B7D">
        <w:rPr>
          <w:rFonts w:eastAsia="Calibri"/>
          <w:b/>
          <w:sz w:val="22"/>
          <w:szCs w:val="22"/>
          <w:lang w:eastAsia="en-US"/>
        </w:rPr>
        <w:t>ykonawcy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o przynależności lub braku przynależności 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do tej samej grupy kapitałowej, </w:t>
      </w:r>
      <w:r w:rsidRPr="00AC7B7D">
        <w:rPr>
          <w:rFonts w:eastAsia="Calibri"/>
          <w:b/>
          <w:sz w:val="22"/>
          <w:szCs w:val="22"/>
          <w:lang w:eastAsia="en-US"/>
        </w:rPr>
        <w:br/>
        <w:t xml:space="preserve">o której mowa w art. 108 ust. 1 pkt 5 ustawy </w:t>
      </w:r>
      <w:r>
        <w:rPr>
          <w:rFonts w:eastAsia="Calibri"/>
          <w:b/>
          <w:sz w:val="22"/>
          <w:szCs w:val="22"/>
          <w:lang w:eastAsia="en-US"/>
        </w:rPr>
        <w:t>P</w:t>
      </w:r>
      <w:r w:rsidRPr="00AC7B7D">
        <w:rPr>
          <w:rFonts w:eastAsia="Calibri"/>
          <w:b/>
          <w:sz w:val="22"/>
          <w:szCs w:val="22"/>
          <w:lang w:eastAsia="en-US"/>
        </w:rPr>
        <w:t>zp</w:t>
      </w:r>
    </w:p>
    <w:p w14:paraId="64965EBC" w14:textId="19C03CAB" w:rsidR="00026D45" w:rsidRPr="004F2516" w:rsidRDefault="008810F8" w:rsidP="00C41B14">
      <w:pPr>
        <w:autoSpaceDE w:val="0"/>
        <w:autoSpaceDN w:val="0"/>
        <w:adjustRightInd w:val="0"/>
        <w:spacing w:before="480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8810F8">
        <w:rPr>
          <w:rFonts w:eastAsia="Calibri"/>
          <w:color w:val="000000"/>
          <w:sz w:val="22"/>
          <w:szCs w:val="22"/>
          <w:lang w:eastAsia="en-US"/>
        </w:rPr>
        <w:t>W związku z ubieganiem się o udzielenie zamówienia publicznego w ramach postępowania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color w:val="000000"/>
          <w:sz w:val="22"/>
          <w:szCs w:val="22"/>
          <w:lang w:eastAsia="en-US"/>
        </w:rPr>
        <w:t>pn.</w:t>
      </w:r>
      <w:r>
        <w:rPr>
          <w:rFonts w:eastAsia="Calibri"/>
          <w:color w:val="000000"/>
          <w:sz w:val="22"/>
          <w:szCs w:val="22"/>
          <w:lang w:eastAsia="en-US"/>
        </w:rPr>
        <w:t>:</w:t>
      </w:r>
      <w:r w:rsidRPr="008810F8">
        <w:rPr>
          <w:rFonts w:eastAsia="Calibri"/>
          <w:color w:val="000000"/>
          <w:sz w:val="22"/>
          <w:szCs w:val="22"/>
          <w:lang w:eastAsia="en-US"/>
        </w:rPr>
        <w:t> </w:t>
      </w:r>
      <w:r>
        <w:rPr>
          <w:rFonts w:eastAsia="Calibri"/>
          <w:color w:val="000000"/>
          <w:sz w:val="22"/>
          <w:szCs w:val="22"/>
          <w:lang w:eastAsia="en-US"/>
        </w:rPr>
        <w:t>„</w:t>
      </w:r>
      <w:r w:rsidR="00C41B14" w:rsidRPr="00C41B14">
        <w:rPr>
          <w:rFonts w:eastAsia="Calibri"/>
          <w:b/>
          <w:color w:val="000000"/>
          <w:sz w:val="22"/>
          <w:szCs w:val="22"/>
          <w:lang w:eastAsia="en-US"/>
        </w:rPr>
        <w:t>Modernizacja instalacji elektrycznych i sterowniczych Sceny im. W. Bogusławskiego oraz systemu zasilania gniazd i oświetlenia traktu publiczności w Teatrze Narodowym w Warszawie</w:t>
      </w:r>
      <w:r w:rsidRPr="00382CAA">
        <w:rPr>
          <w:rFonts w:eastAsia="Calibri"/>
          <w:b/>
          <w:color w:val="000000"/>
          <w:sz w:val="22"/>
          <w:szCs w:val="22"/>
          <w:lang w:eastAsia="en-US"/>
        </w:rPr>
        <w:t xml:space="preserve">” </w:t>
      </w:r>
      <w:r w:rsidRPr="00382CAA">
        <w:rPr>
          <w:rFonts w:eastAsia="Calibri"/>
          <w:bCs/>
          <w:color w:val="000000"/>
          <w:sz w:val="22"/>
          <w:szCs w:val="22"/>
          <w:lang w:eastAsia="en-US"/>
        </w:rPr>
        <w:t xml:space="preserve">(postępowanie nr </w:t>
      </w:r>
      <w:r w:rsidR="00AA4B66">
        <w:rPr>
          <w:rFonts w:eastAsia="Calibri"/>
          <w:bCs/>
          <w:color w:val="000000"/>
          <w:sz w:val="22"/>
          <w:szCs w:val="22"/>
          <w:lang w:eastAsia="en-US"/>
        </w:rPr>
        <w:t>1</w:t>
      </w:r>
      <w:r w:rsidR="00026D45" w:rsidRPr="00382CAA">
        <w:rPr>
          <w:rFonts w:eastAsia="Calibri"/>
          <w:bCs/>
          <w:color w:val="000000"/>
          <w:sz w:val="22"/>
          <w:szCs w:val="22"/>
          <w:lang w:eastAsia="en-US"/>
        </w:rPr>
        <w:t>/</w:t>
      </w:r>
      <w:r w:rsidR="00AA4B66">
        <w:rPr>
          <w:rFonts w:eastAsia="Calibri"/>
          <w:bCs/>
          <w:color w:val="000000"/>
          <w:sz w:val="22"/>
          <w:szCs w:val="22"/>
          <w:lang w:eastAsia="en-US"/>
        </w:rPr>
        <w:t>202</w:t>
      </w:r>
      <w:r w:rsidR="00C41B14">
        <w:rPr>
          <w:rFonts w:eastAsia="Calibri"/>
          <w:bCs/>
          <w:color w:val="000000"/>
          <w:sz w:val="22"/>
          <w:szCs w:val="22"/>
          <w:lang w:eastAsia="en-US"/>
        </w:rPr>
        <w:t>6</w:t>
      </w:r>
      <w:r w:rsidRPr="00382CAA">
        <w:rPr>
          <w:rFonts w:eastAsia="Calibri"/>
          <w:bCs/>
          <w:color w:val="000000"/>
          <w:sz w:val="22"/>
          <w:szCs w:val="22"/>
          <w:lang w:eastAsia="en-US"/>
        </w:rPr>
        <w:t>)</w:t>
      </w:r>
      <w:r w:rsidRPr="00026D45">
        <w:rPr>
          <w:rFonts w:eastAsia="Calibri"/>
          <w:bCs/>
          <w:color w:val="000000"/>
          <w:sz w:val="22"/>
          <w:szCs w:val="22"/>
          <w:lang w:eastAsia="en-US"/>
        </w:rPr>
        <w:t xml:space="preserve"> </w:t>
      </w:r>
    </w:p>
    <w:p w14:paraId="77BD4D67" w14:textId="77777777" w:rsidR="001066FB" w:rsidRPr="008810F8" w:rsidRDefault="008810F8" w:rsidP="008810F8">
      <w:pPr>
        <w:autoSpaceDE w:val="0"/>
        <w:autoSpaceDN w:val="0"/>
        <w:adjustRightInd w:val="0"/>
        <w:spacing w:before="480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026D45">
        <w:rPr>
          <w:rFonts w:eastAsia="Calibri"/>
          <w:b/>
          <w:color w:val="000000"/>
          <w:sz w:val="22"/>
          <w:szCs w:val="22"/>
          <w:lang w:eastAsia="en-US"/>
        </w:rPr>
        <w:t>OŚWIADCZAM, że:</w:t>
      </w:r>
    </w:p>
    <w:p w14:paraId="344F52F8" w14:textId="6520D097" w:rsidR="008810F8" w:rsidRPr="008810F8" w:rsidRDefault="008810F8" w:rsidP="008810F8">
      <w:pPr>
        <w:autoSpaceDE w:val="0"/>
        <w:autoSpaceDN w:val="0"/>
        <w:adjustRightInd w:val="0"/>
        <w:spacing w:before="48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* nie przynależę 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do tej samej grupy kapitałowej w rozumieniu ustawy z dnia 16 lutego 2007 r. o ochronie konkurencji i konsumentów </w:t>
      </w:r>
      <w:bookmarkStart w:id="0" w:name="_Hlk99708810"/>
      <w:r w:rsidRPr="008810F8">
        <w:rPr>
          <w:rFonts w:eastAsia="Calibri"/>
          <w:color w:val="000000"/>
          <w:sz w:val="22"/>
          <w:szCs w:val="22"/>
          <w:lang w:eastAsia="en-US"/>
        </w:rPr>
        <w:t>(t.j. Dz.U. z 202</w:t>
      </w:r>
      <w:r w:rsidR="00C41B14">
        <w:rPr>
          <w:rFonts w:eastAsia="Calibri"/>
          <w:color w:val="000000"/>
          <w:sz w:val="22"/>
          <w:szCs w:val="22"/>
          <w:lang w:eastAsia="en-US"/>
        </w:rPr>
        <w:t>5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 r. poz. </w:t>
      </w:r>
      <w:r w:rsidR="00C41B14">
        <w:rPr>
          <w:rFonts w:eastAsia="Calibri"/>
          <w:color w:val="000000"/>
          <w:sz w:val="22"/>
          <w:szCs w:val="22"/>
          <w:lang w:eastAsia="en-US"/>
        </w:rPr>
        <w:t>1714)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, </w:t>
      </w:r>
      <w:bookmarkEnd w:id="0"/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o której mowa w art. 108 </w:t>
      </w:r>
      <w:r w:rsidR="00026D45">
        <w:rPr>
          <w:rFonts w:eastAsia="Calibri"/>
          <w:color w:val="000000"/>
          <w:sz w:val="22"/>
          <w:szCs w:val="22"/>
          <w:lang w:eastAsia="en-US"/>
        </w:rPr>
        <w:br/>
      </w:r>
      <w:r w:rsidRPr="008810F8">
        <w:rPr>
          <w:rFonts w:eastAsia="Calibri"/>
          <w:color w:val="000000"/>
          <w:sz w:val="22"/>
          <w:szCs w:val="22"/>
          <w:lang w:eastAsia="en-US"/>
        </w:rPr>
        <w:t>ust. 1 pkt 5 ustawy P</w:t>
      </w:r>
      <w:r w:rsidR="00487D74">
        <w:rPr>
          <w:rFonts w:eastAsia="Calibri"/>
          <w:color w:val="000000"/>
          <w:sz w:val="22"/>
          <w:szCs w:val="22"/>
          <w:lang w:eastAsia="en-US"/>
        </w:rPr>
        <w:t>zp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z innymi </w:t>
      </w:r>
      <w:r w:rsidR="00026D45">
        <w:rPr>
          <w:rFonts w:eastAsia="Calibri"/>
          <w:b/>
          <w:bCs/>
          <w:color w:val="000000"/>
          <w:sz w:val="22"/>
          <w:szCs w:val="22"/>
          <w:lang w:eastAsia="en-US"/>
        </w:rPr>
        <w:t>W</w:t>
      </w:r>
      <w:r w:rsidRPr="008810F8">
        <w:rPr>
          <w:rFonts w:eastAsia="Calibri"/>
          <w:b/>
          <w:bCs/>
          <w:color w:val="000000"/>
          <w:sz w:val="22"/>
          <w:szCs w:val="22"/>
          <w:lang w:eastAsia="en-US"/>
        </w:rPr>
        <w:t>ykonawcami</w:t>
      </w:r>
      <w:r w:rsidRPr="008810F8">
        <w:rPr>
          <w:rFonts w:eastAsia="Calibri"/>
          <w:color w:val="000000"/>
          <w:sz w:val="22"/>
          <w:szCs w:val="22"/>
          <w:lang w:eastAsia="en-US"/>
        </w:rPr>
        <w:t>, którzy złożyli odrębne oferty w niniejszym</w:t>
      </w:r>
      <w:r w:rsidR="00026D45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>p</w:t>
      </w:r>
      <w:r w:rsidRPr="008810F8">
        <w:rPr>
          <w:rFonts w:eastAsia="Calibri"/>
          <w:color w:val="000000"/>
          <w:sz w:val="22"/>
          <w:szCs w:val="22"/>
          <w:lang w:eastAsia="en-US"/>
        </w:rPr>
        <w:t xml:space="preserve">ostępowaniu o udzielenia zamówienia. </w:t>
      </w:r>
    </w:p>
    <w:p w14:paraId="622EB2F5" w14:textId="07D4822B" w:rsidR="008810F8" w:rsidRPr="008810F8" w:rsidRDefault="008810F8" w:rsidP="008810F8">
      <w:pPr>
        <w:tabs>
          <w:tab w:val="center" w:pos="5954"/>
        </w:tabs>
        <w:spacing w:before="480" w:line="259" w:lineRule="auto"/>
        <w:jc w:val="both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b/>
          <w:bCs/>
          <w:sz w:val="22"/>
          <w:szCs w:val="22"/>
          <w:lang w:eastAsia="en-US"/>
        </w:rPr>
        <w:t xml:space="preserve">* przynależę </w:t>
      </w:r>
      <w:r w:rsidRPr="008810F8">
        <w:rPr>
          <w:rFonts w:eastAsia="Calibri"/>
          <w:sz w:val="22"/>
          <w:szCs w:val="22"/>
          <w:lang w:eastAsia="en-US"/>
        </w:rPr>
        <w:t xml:space="preserve">do tej samej grupy kapitałowej w rozumieniu ustawy z dnia 16 lutego 2007 r. o ochronie konkurencji i konsumentów </w:t>
      </w:r>
      <w:r w:rsidR="00487D74" w:rsidRPr="00487D74">
        <w:rPr>
          <w:rFonts w:eastAsia="Calibri"/>
          <w:sz w:val="22"/>
          <w:szCs w:val="22"/>
          <w:lang w:eastAsia="en-US"/>
        </w:rPr>
        <w:t>(t.j. Dz.U. z 202</w:t>
      </w:r>
      <w:r w:rsidR="00C41B14">
        <w:rPr>
          <w:rFonts w:eastAsia="Calibri"/>
          <w:sz w:val="22"/>
          <w:szCs w:val="22"/>
          <w:lang w:eastAsia="en-US"/>
        </w:rPr>
        <w:t>5</w:t>
      </w:r>
      <w:r w:rsidR="00487D74" w:rsidRPr="00487D74">
        <w:rPr>
          <w:rFonts w:eastAsia="Calibri"/>
          <w:sz w:val="22"/>
          <w:szCs w:val="22"/>
          <w:lang w:eastAsia="en-US"/>
        </w:rPr>
        <w:t xml:space="preserve"> r. poz. </w:t>
      </w:r>
      <w:r w:rsidR="00AA4B66">
        <w:rPr>
          <w:rFonts w:eastAsia="Calibri"/>
          <w:sz w:val="22"/>
          <w:szCs w:val="22"/>
          <w:lang w:eastAsia="en-US"/>
        </w:rPr>
        <w:t>1</w:t>
      </w:r>
      <w:r w:rsidR="00C41B14">
        <w:rPr>
          <w:rFonts w:eastAsia="Calibri"/>
          <w:sz w:val="22"/>
          <w:szCs w:val="22"/>
          <w:lang w:eastAsia="en-US"/>
        </w:rPr>
        <w:t>714</w:t>
      </w:r>
      <w:r w:rsidR="00487D74" w:rsidRPr="00487D74">
        <w:rPr>
          <w:rFonts w:eastAsia="Calibri"/>
          <w:sz w:val="22"/>
          <w:szCs w:val="22"/>
          <w:lang w:eastAsia="en-US"/>
        </w:rPr>
        <w:t xml:space="preserve">), </w:t>
      </w:r>
      <w:r w:rsidRPr="008810F8">
        <w:rPr>
          <w:rFonts w:eastAsia="Calibri"/>
          <w:sz w:val="22"/>
          <w:szCs w:val="22"/>
          <w:lang w:eastAsia="en-US"/>
        </w:rPr>
        <w:t xml:space="preserve">o której mowa w art. 108 ust. 1 </w:t>
      </w:r>
      <w:r w:rsidR="00110F63">
        <w:rPr>
          <w:rFonts w:eastAsia="Calibri"/>
          <w:sz w:val="22"/>
          <w:szCs w:val="22"/>
          <w:lang w:eastAsia="en-US"/>
        </w:rPr>
        <w:br/>
      </w:r>
      <w:r w:rsidRPr="008810F8">
        <w:rPr>
          <w:rFonts w:eastAsia="Calibri"/>
          <w:sz w:val="22"/>
          <w:szCs w:val="22"/>
          <w:lang w:eastAsia="en-US"/>
        </w:rPr>
        <w:t>pkt 5 ustawy</w:t>
      </w:r>
      <w:r w:rsidR="004F2516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sz w:val="22"/>
          <w:szCs w:val="22"/>
          <w:lang w:eastAsia="en-US"/>
        </w:rPr>
        <w:t>P</w:t>
      </w:r>
      <w:r w:rsidR="00487D74">
        <w:rPr>
          <w:rFonts w:eastAsia="Calibri"/>
          <w:sz w:val="22"/>
          <w:szCs w:val="22"/>
          <w:lang w:eastAsia="en-US"/>
        </w:rPr>
        <w:t>zp</w:t>
      </w:r>
      <w:r w:rsidRPr="008810F8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b/>
          <w:bCs/>
          <w:sz w:val="22"/>
          <w:szCs w:val="22"/>
          <w:lang w:eastAsia="en-US"/>
        </w:rPr>
        <w:t>z</w:t>
      </w:r>
      <w:r w:rsidRPr="008810F8">
        <w:rPr>
          <w:rFonts w:eastAsia="Calibri"/>
          <w:sz w:val="22"/>
          <w:szCs w:val="22"/>
          <w:lang w:eastAsia="en-US"/>
        </w:rPr>
        <w:t xml:space="preserve"> </w:t>
      </w:r>
      <w:r w:rsidRPr="008810F8">
        <w:rPr>
          <w:rFonts w:eastAsia="Calibri"/>
          <w:b/>
          <w:bCs/>
          <w:sz w:val="22"/>
          <w:szCs w:val="22"/>
          <w:lang w:eastAsia="en-US"/>
        </w:rPr>
        <w:t xml:space="preserve">następującymi </w:t>
      </w:r>
      <w:r w:rsidR="00026D45">
        <w:rPr>
          <w:rFonts w:eastAsia="Calibri"/>
          <w:b/>
          <w:bCs/>
          <w:sz w:val="22"/>
          <w:szCs w:val="22"/>
          <w:lang w:eastAsia="en-US"/>
        </w:rPr>
        <w:t>W</w:t>
      </w:r>
      <w:r w:rsidRPr="008810F8">
        <w:rPr>
          <w:rFonts w:eastAsia="Calibri"/>
          <w:b/>
          <w:bCs/>
          <w:sz w:val="22"/>
          <w:szCs w:val="22"/>
          <w:lang w:eastAsia="en-US"/>
        </w:rPr>
        <w:t>ykonawcami</w:t>
      </w:r>
      <w:r w:rsidRPr="008810F8">
        <w:rPr>
          <w:rFonts w:eastAsia="Calibri"/>
          <w:sz w:val="22"/>
          <w:szCs w:val="22"/>
          <w:lang w:eastAsia="en-US"/>
        </w:rPr>
        <w:t>, którzy złożyli odrębne oferty w niniejszym postępowaniu o udzielenia zamówienia:</w:t>
      </w:r>
      <w:r w:rsidRPr="008810F8">
        <w:rPr>
          <w:rFonts w:eastAsia="Calibri"/>
          <w:i/>
          <w:sz w:val="22"/>
          <w:szCs w:val="22"/>
          <w:lang w:eastAsia="en-US"/>
        </w:rPr>
        <w:t>.</w:t>
      </w:r>
    </w:p>
    <w:p w14:paraId="34944A0E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37E9C7E3" w14:textId="77777777" w:rsid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1EA63046" w14:textId="77777777" w:rsidR="001066FB" w:rsidRPr="008810F8" w:rsidRDefault="001066FB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6896BAFA" w14:textId="4CFBB35D" w:rsidR="008810F8" w:rsidRPr="008810F8" w:rsidRDefault="008810F8" w:rsidP="008810F8">
      <w:pPr>
        <w:tabs>
          <w:tab w:val="center" w:pos="5954"/>
        </w:tabs>
        <w:spacing w:before="120" w:line="259" w:lineRule="auto"/>
        <w:jc w:val="both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sz w:val="22"/>
          <w:szCs w:val="22"/>
          <w:lang w:eastAsia="en-US"/>
        </w:rPr>
        <w:t xml:space="preserve">Przedstawiam w załączeniu następujące dokumenty lub informacje potwierdzające, że przygotowanie oferty nastąpiło niezależnie od ww. 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ykonawcy/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ykonawców oraz że powi</w:t>
      </w:r>
      <w:r w:rsidR="00A67EE1">
        <w:rPr>
          <w:rFonts w:eastAsia="Calibri"/>
          <w:sz w:val="22"/>
          <w:szCs w:val="22"/>
          <w:lang w:eastAsia="en-US"/>
        </w:rPr>
        <w:t>ą</w:t>
      </w:r>
      <w:r w:rsidRPr="008810F8">
        <w:rPr>
          <w:rFonts w:eastAsia="Calibri"/>
          <w:sz w:val="22"/>
          <w:szCs w:val="22"/>
          <w:lang w:eastAsia="en-US"/>
        </w:rPr>
        <w:t xml:space="preserve">zania z ww. 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ykonawcą/</w:t>
      </w:r>
      <w:r w:rsidR="001066FB">
        <w:rPr>
          <w:rFonts w:eastAsia="Calibri"/>
          <w:sz w:val="22"/>
          <w:szCs w:val="22"/>
          <w:lang w:eastAsia="en-US"/>
        </w:rPr>
        <w:t>W</w:t>
      </w:r>
      <w:r w:rsidRPr="008810F8">
        <w:rPr>
          <w:rFonts w:eastAsia="Calibri"/>
          <w:sz w:val="22"/>
          <w:szCs w:val="22"/>
          <w:lang w:eastAsia="en-US"/>
        </w:rPr>
        <w:t>ykonawcami nie prowadzą do zakłócenia konkurencji w postępowaniu o udzielenie niniejszego zamówienia:</w:t>
      </w:r>
    </w:p>
    <w:p w14:paraId="799008F2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25B41CFC" w14:textId="77777777" w:rsidR="008810F8" w:rsidRPr="008810F8" w:rsidRDefault="008810F8" w:rsidP="008810F8">
      <w:pPr>
        <w:tabs>
          <w:tab w:val="right" w:leader="dot" w:pos="9072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  <w:r w:rsidRPr="008810F8">
        <w:rPr>
          <w:rFonts w:eastAsia="Calibri"/>
          <w:i/>
          <w:sz w:val="22"/>
          <w:szCs w:val="22"/>
          <w:lang w:eastAsia="en-US"/>
        </w:rPr>
        <w:tab/>
      </w:r>
    </w:p>
    <w:p w14:paraId="09C8A6C6" w14:textId="77777777" w:rsidR="008810F8" w:rsidRDefault="008810F8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71B2A862" w14:textId="77777777" w:rsidR="00026D45" w:rsidRDefault="00026D45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6DF2A91E" w14:textId="77777777" w:rsidR="00026D45" w:rsidRDefault="00026D45" w:rsidP="008810F8">
      <w:pPr>
        <w:tabs>
          <w:tab w:val="center" w:pos="5954"/>
        </w:tabs>
        <w:spacing w:before="120" w:line="259" w:lineRule="auto"/>
        <w:rPr>
          <w:rFonts w:eastAsia="Calibri"/>
          <w:i/>
          <w:sz w:val="22"/>
          <w:szCs w:val="22"/>
          <w:lang w:eastAsia="en-US"/>
        </w:rPr>
      </w:pPr>
    </w:p>
    <w:p w14:paraId="114EC4EF" w14:textId="77777777" w:rsidR="001066FB" w:rsidRPr="008810F8" w:rsidRDefault="001066FB" w:rsidP="00026D45">
      <w:pPr>
        <w:tabs>
          <w:tab w:val="center" w:pos="5954"/>
        </w:tabs>
        <w:spacing w:line="259" w:lineRule="auto"/>
        <w:rPr>
          <w:rFonts w:eastAsia="Calibri"/>
          <w:i/>
          <w:sz w:val="22"/>
          <w:szCs w:val="22"/>
          <w:lang w:eastAsia="en-US"/>
        </w:rPr>
      </w:pPr>
    </w:p>
    <w:p w14:paraId="15E5C0FF" w14:textId="77777777" w:rsidR="008810F8" w:rsidRPr="00AC7B7D" w:rsidRDefault="008810F8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  <w:r w:rsidRPr="00AC7B7D">
        <w:rPr>
          <w:rFonts w:eastAsia="Calibri"/>
          <w:sz w:val="20"/>
          <w:szCs w:val="20"/>
          <w:lang w:eastAsia="en-US"/>
        </w:rPr>
        <w:tab/>
      </w:r>
    </w:p>
    <w:p w14:paraId="2A29A4A5" w14:textId="77777777" w:rsidR="008810F8" w:rsidRPr="00AC7B7D" w:rsidRDefault="00026D45" w:rsidP="00026D45">
      <w:pPr>
        <w:tabs>
          <w:tab w:val="left" w:pos="6599"/>
        </w:tabs>
        <w:spacing w:line="259" w:lineRule="auto"/>
        <w:rPr>
          <w:rFonts w:eastAsia="Calibri"/>
          <w:b/>
          <w:i/>
          <w:sz w:val="22"/>
          <w:szCs w:val="22"/>
          <w:lang w:eastAsia="en-US"/>
        </w:rPr>
      </w:pPr>
      <w:r>
        <w:rPr>
          <w:rFonts w:eastAsia="Calibri"/>
          <w:b/>
          <w:i/>
          <w:sz w:val="22"/>
          <w:szCs w:val="22"/>
          <w:lang w:eastAsia="en-US"/>
        </w:rPr>
        <w:tab/>
      </w:r>
      <w:r w:rsidRPr="00026D45">
        <w:rPr>
          <w:rFonts w:eastAsia="Calibri"/>
          <w:bCs/>
          <w:i/>
          <w:sz w:val="22"/>
          <w:szCs w:val="22"/>
          <w:lang w:eastAsia="en-US"/>
        </w:rPr>
        <w:t>Podpis Wykonawcy</w:t>
      </w:r>
      <w:r>
        <w:rPr>
          <w:rFonts w:eastAsia="Calibri"/>
          <w:bCs/>
          <w:i/>
          <w:sz w:val="22"/>
          <w:szCs w:val="22"/>
          <w:lang w:eastAsia="en-US"/>
        </w:rPr>
        <w:t>**</w:t>
      </w:r>
    </w:p>
    <w:p w14:paraId="1A9E15A7" w14:textId="77777777" w:rsidR="001066FB" w:rsidRDefault="001066FB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3DB154A0" w14:textId="77777777" w:rsidR="00026D45" w:rsidRDefault="00026D45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5708575D" w14:textId="77777777" w:rsidR="00026D45" w:rsidRPr="00AC7B7D" w:rsidRDefault="00026D45" w:rsidP="00026D45">
      <w:pPr>
        <w:tabs>
          <w:tab w:val="center" w:pos="5954"/>
        </w:tabs>
        <w:spacing w:line="259" w:lineRule="auto"/>
        <w:rPr>
          <w:rFonts w:eastAsia="Calibri"/>
          <w:b/>
          <w:i/>
          <w:sz w:val="20"/>
          <w:szCs w:val="20"/>
          <w:lang w:eastAsia="en-US"/>
        </w:rPr>
      </w:pPr>
    </w:p>
    <w:p w14:paraId="760C716F" w14:textId="77777777" w:rsidR="00026D45" w:rsidRDefault="008810F8" w:rsidP="00026D45">
      <w:pPr>
        <w:tabs>
          <w:tab w:val="center" w:pos="5954"/>
        </w:tabs>
        <w:spacing w:line="259" w:lineRule="auto"/>
        <w:rPr>
          <w:rFonts w:eastAsia="Calibri"/>
          <w:i/>
          <w:iCs/>
          <w:sz w:val="20"/>
          <w:szCs w:val="20"/>
          <w:lang w:eastAsia="en-US"/>
        </w:rPr>
      </w:pPr>
      <w:r w:rsidRPr="00AC7B7D">
        <w:rPr>
          <w:rFonts w:eastAsia="Calibri"/>
          <w:i/>
          <w:iCs/>
          <w:sz w:val="20"/>
          <w:szCs w:val="20"/>
          <w:lang w:eastAsia="en-US"/>
        </w:rPr>
        <w:t>* nieodpowiednie skreślić</w:t>
      </w:r>
    </w:p>
    <w:p w14:paraId="5668A9AE" w14:textId="20A74425" w:rsidR="00026D45" w:rsidRPr="00026D45" w:rsidRDefault="00026D45" w:rsidP="00026D45">
      <w:pPr>
        <w:tabs>
          <w:tab w:val="center" w:pos="5954"/>
        </w:tabs>
        <w:spacing w:line="259" w:lineRule="auto"/>
        <w:rPr>
          <w:rFonts w:eastAsia="Calibri"/>
          <w:i/>
          <w:iCs/>
          <w:sz w:val="20"/>
          <w:szCs w:val="20"/>
          <w:lang w:eastAsia="en-US"/>
        </w:rPr>
      </w:pPr>
      <w:r>
        <w:rPr>
          <w:rFonts w:eastAsia="Calibri"/>
          <w:i/>
          <w:iCs/>
          <w:sz w:val="20"/>
          <w:szCs w:val="20"/>
          <w:lang w:eastAsia="en-US"/>
        </w:rPr>
        <w:t>**</w:t>
      </w:r>
      <w:r w:rsidRPr="00026D45">
        <w:t xml:space="preserve"> </w:t>
      </w:r>
      <w:r w:rsidRPr="00026D45">
        <w:rPr>
          <w:rFonts w:eastAsia="Calibri"/>
          <w:i/>
          <w:iCs/>
          <w:sz w:val="20"/>
          <w:szCs w:val="20"/>
          <w:lang w:eastAsia="en-US"/>
        </w:rPr>
        <w:t xml:space="preserve">dokument </w:t>
      </w:r>
      <w:r>
        <w:rPr>
          <w:rFonts w:eastAsia="Calibri"/>
          <w:i/>
          <w:iCs/>
          <w:sz w:val="20"/>
          <w:szCs w:val="20"/>
          <w:lang w:eastAsia="en-US"/>
        </w:rPr>
        <w:t>musi zostać podpisany</w:t>
      </w:r>
      <w:r w:rsidRPr="00026D45">
        <w:rPr>
          <w:rFonts w:eastAsia="Calibri"/>
          <w:i/>
          <w:iCs/>
          <w:sz w:val="20"/>
          <w:szCs w:val="20"/>
          <w:lang w:eastAsia="en-US"/>
        </w:rPr>
        <w:t xml:space="preserve"> – przez osobę lub osoby uprawnione do reprezentowania Wykonawcy                                                                                                                        </w:t>
      </w:r>
      <w:r w:rsidR="004F2516">
        <w:rPr>
          <w:rFonts w:eastAsia="Calibri"/>
          <w:i/>
          <w:iCs/>
          <w:sz w:val="20"/>
          <w:szCs w:val="20"/>
          <w:lang w:eastAsia="en-US"/>
        </w:rPr>
        <w:br/>
        <w:t xml:space="preserve">    </w:t>
      </w:r>
      <w:r w:rsidRPr="00026D45">
        <w:rPr>
          <w:rFonts w:eastAsia="Calibri"/>
          <w:i/>
          <w:iCs/>
          <w:sz w:val="20"/>
          <w:szCs w:val="20"/>
          <w:lang w:eastAsia="en-US"/>
        </w:rPr>
        <w:t>kwalifikowanym podpisem elektronicznym</w:t>
      </w:r>
      <w:r w:rsidR="004F2516">
        <w:rPr>
          <w:rFonts w:eastAsia="Calibri"/>
          <w:i/>
          <w:iCs/>
          <w:sz w:val="20"/>
          <w:szCs w:val="20"/>
          <w:lang w:eastAsia="en-US"/>
        </w:rPr>
        <w:t>.</w:t>
      </w:r>
    </w:p>
    <w:sectPr w:rsidR="00026D45" w:rsidRPr="00026D45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ED86" w14:textId="77777777" w:rsidR="00A752E8" w:rsidRDefault="00A752E8">
      <w:r>
        <w:separator/>
      </w:r>
    </w:p>
  </w:endnote>
  <w:endnote w:type="continuationSeparator" w:id="0">
    <w:p w14:paraId="40CB9CD6" w14:textId="77777777" w:rsidR="00A752E8" w:rsidRDefault="00A7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860C" w14:textId="77777777" w:rsidR="0051223E" w:rsidRDefault="0051223E" w:rsidP="00E6296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A83EEC" w14:textId="77777777" w:rsidR="0051223E" w:rsidRDefault="005122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D6F7" w14:textId="77777777" w:rsidR="0051223E" w:rsidRPr="00026D45" w:rsidRDefault="00FD2E84" w:rsidP="00026D45">
    <w:pPr>
      <w:pStyle w:val="Stopka"/>
      <w:jc w:val="center"/>
      <w:rPr>
        <w:sz w:val="18"/>
        <w:szCs w:val="18"/>
      </w:rPr>
    </w:pPr>
    <w:r w:rsidRPr="00026D45">
      <w:rPr>
        <w:sz w:val="18"/>
        <w:szCs w:val="18"/>
      </w:rPr>
      <w:t xml:space="preserve">Strona </w:t>
    </w:r>
    <w:r w:rsidRPr="00026D45">
      <w:rPr>
        <w:sz w:val="18"/>
        <w:szCs w:val="18"/>
      </w:rPr>
      <w:fldChar w:fldCharType="begin"/>
    </w:r>
    <w:r w:rsidRPr="00026D45">
      <w:rPr>
        <w:sz w:val="18"/>
        <w:szCs w:val="18"/>
      </w:rPr>
      <w:instrText>PAGE</w:instrText>
    </w:r>
    <w:r w:rsidRPr="00026D45">
      <w:rPr>
        <w:sz w:val="18"/>
        <w:szCs w:val="18"/>
      </w:rPr>
      <w:fldChar w:fldCharType="separate"/>
    </w:r>
    <w:r w:rsidRPr="00026D45">
      <w:rPr>
        <w:sz w:val="18"/>
        <w:szCs w:val="18"/>
      </w:rPr>
      <w:t>2</w:t>
    </w:r>
    <w:r w:rsidRPr="00026D45">
      <w:rPr>
        <w:sz w:val="18"/>
        <w:szCs w:val="18"/>
      </w:rPr>
      <w:fldChar w:fldCharType="end"/>
    </w:r>
    <w:r w:rsidRPr="00026D45">
      <w:rPr>
        <w:sz w:val="18"/>
        <w:szCs w:val="18"/>
      </w:rPr>
      <w:t xml:space="preserve"> z </w:t>
    </w:r>
    <w:r w:rsidRPr="00026D45">
      <w:rPr>
        <w:sz w:val="18"/>
        <w:szCs w:val="18"/>
      </w:rPr>
      <w:fldChar w:fldCharType="begin"/>
    </w:r>
    <w:r w:rsidRPr="00026D45">
      <w:rPr>
        <w:sz w:val="18"/>
        <w:szCs w:val="18"/>
      </w:rPr>
      <w:instrText>NUMPAGES</w:instrText>
    </w:r>
    <w:r w:rsidRPr="00026D45">
      <w:rPr>
        <w:sz w:val="18"/>
        <w:szCs w:val="18"/>
      </w:rPr>
      <w:fldChar w:fldCharType="separate"/>
    </w:r>
    <w:r w:rsidRPr="00026D45">
      <w:rPr>
        <w:sz w:val="18"/>
        <w:szCs w:val="18"/>
      </w:rPr>
      <w:t>2</w:t>
    </w:r>
    <w:r w:rsidRPr="00026D4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269E2" w14:textId="77777777" w:rsidR="00A752E8" w:rsidRDefault="00A752E8">
      <w:r>
        <w:separator/>
      </w:r>
    </w:p>
  </w:footnote>
  <w:footnote w:type="continuationSeparator" w:id="0">
    <w:p w14:paraId="3CA51B50" w14:textId="77777777" w:rsidR="00A752E8" w:rsidRDefault="00A75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0D37" w14:textId="75800333" w:rsidR="00817C16" w:rsidRPr="00817C16" w:rsidRDefault="00817C16" w:rsidP="00817C16">
    <w:pPr>
      <w:pStyle w:val="Nagwek"/>
      <w:jc w:val="right"/>
      <w:rPr>
        <w:i/>
        <w:sz w:val="20"/>
        <w:szCs w:val="20"/>
      </w:rPr>
    </w:pPr>
    <w:r w:rsidRPr="00817C16">
      <w:rPr>
        <w:i/>
        <w:sz w:val="20"/>
        <w:szCs w:val="20"/>
      </w:rPr>
      <w:t>Z</w:t>
    </w:r>
    <w:r w:rsidR="009070F5">
      <w:rPr>
        <w:i/>
        <w:sz w:val="20"/>
        <w:szCs w:val="20"/>
      </w:rPr>
      <w:t xml:space="preserve">ałącznik nr </w:t>
    </w:r>
    <w:r w:rsidR="00C41B14">
      <w:rPr>
        <w:i/>
        <w:sz w:val="20"/>
        <w:szCs w:val="20"/>
      </w:rPr>
      <w:t>14</w:t>
    </w:r>
    <w:r w:rsidR="009070F5">
      <w:rPr>
        <w:i/>
        <w:sz w:val="20"/>
        <w:szCs w:val="20"/>
      </w:rPr>
      <w:t xml:space="preserve"> do S</w:t>
    </w:r>
    <w:r w:rsidRPr="00817C16">
      <w:rPr>
        <w:i/>
        <w:sz w:val="20"/>
        <w:szCs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02F3E"/>
    <w:multiLevelType w:val="hybridMultilevel"/>
    <w:tmpl w:val="0F9061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3872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666"/>
    <w:rsid w:val="000100F3"/>
    <w:rsid w:val="00026D45"/>
    <w:rsid w:val="000B0AFA"/>
    <w:rsid w:val="000B3C35"/>
    <w:rsid w:val="000C1BC0"/>
    <w:rsid w:val="000E258B"/>
    <w:rsid w:val="00102E37"/>
    <w:rsid w:val="00103BD8"/>
    <w:rsid w:val="001066FB"/>
    <w:rsid w:val="00110F63"/>
    <w:rsid w:val="001517F7"/>
    <w:rsid w:val="001A4FAC"/>
    <w:rsid w:val="001C4F44"/>
    <w:rsid w:val="002573B7"/>
    <w:rsid w:val="0026728C"/>
    <w:rsid w:val="002A474B"/>
    <w:rsid w:val="00303E1B"/>
    <w:rsid w:val="003114B6"/>
    <w:rsid w:val="00357BC0"/>
    <w:rsid w:val="0036486D"/>
    <w:rsid w:val="00382CAA"/>
    <w:rsid w:val="003A237A"/>
    <w:rsid w:val="003C37A0"/>
    <w:rsid w:val="00425F3B"/>
    <w:rsid w:val="0043613C"/>
    <w:rsid w:val="0044349B"/>
    <w:rsid w:val="00487D74"/>
    <w:rsid w:val="00493314"/>
    <w:rsid w:val="004A5800"/>
    <w:rsid w:val="004A5D01"/>
    <w:rsid w:val="004B1290"/>
    <w:rsid w:val="004B42A7"/>
    <w:rsid w:val="004E4E1E"/>
    <w:rsid w:val="004F2516"/>
    <w:rsid w:val="004F7599"/>
    <w:rsid w:val="00501EAE"/>
    <w:rsid w:val="0051223E"/>
    <w:rsid w:val="00513B2C"/>
    <w:rsid w:val="00520349"/>
    <w:rsid w:val="0055097F"/>
    <w:rsid w:val="00592D16"/>
    <w:rsid w:val="005F04E0"/>
    <w:rsid w:val="00601518"/>
    <w:rsid w:val="00614247"/>
    <w:rsid w:val="00617091"/>
    <w:rsid w:val="0062087F"/>
    <w:rsid w:val="006623F3"/>
    <w:rsid w:val="0066459E"/>
    <w:rsid w:val="006F09DE"/>
    <w:rsid w:val="00706933"/>
    <w:rsid w:val="00777720"/>
    <w:rsid w:val="00782C67"/>
    <w:rsid w:val="007B2136"/>
    <w:rsid w:val="007F59F8"/>
    <w:rsid w:val="00812427"/>
    <w:rsid w:val="00817C16"/>
    <w:rsid w:val="00872298"/>
    <w:rsid w:val="008727D0"/>
    <w:rsid w:val="008810F8"/>
    <w:rsid w:val="008A6666"/>
    <w:rsid w:val="008C73CA"/>
    <w:rsid w:val="008D682E"/>
    <w:rsid w:val="009070F5"/>
    <w:rsid w:val="00915535"/>
    <w:rsid w:val="009A0C5A"/>
    <w:rsid w:val="009A70E3"/>
    <w:rsid w:val="009A70E8"/>
    <w:rsid w:val="009C70D6"/>
    <w:rsid w:val="009D1667"/>
    <w:rsid w:val="00A05CB1"/>
    <w:rsid w:val="00A4328F"/>
    <w:rsid w:val="00A61876"/>
    <w:rsid w:val="00A64339"/>
    <w:rsid w:val="00A67EE1"/>
    <w:rsid w:val="00A752E8"/>
    <w:rsid w:val="00AA4B66"/>
    <w:rsid w:val="00AC2931"/>
    <w:rsid w:val="00AC336A"/>
    <w:rsid w:val="00AC7B7D"/>
    <w:rsid w:val="00AD3DA3"/>
    <w:rsid w:val="00B2767E"/>
    <w:rsid w:val="00B471A6"/>
    <w:rsid w:val="00B52C11"/>
    <w:rsid w:val="00B6574B"/>
    <w:rsid w:val="00BB2DBC"/>
    <w:rsid w:val="00BF50C4"/>
    <w:rsid w:val="00C41984"/>
    <w:rsid w:val="00C41B14"/>
    <w:rsid w:val="00C57DA3"/>
    <w:rsid w:val="00C77998"/>
    <w:rsid w:val="00C82FE0"/>
    <w:rsid w:val="00CB4F29"/>
    <w:rsid w:val="00CC2755"/>
    <w:rsid w:val="00CF38AF"/>
    <w:rsid w:val="00D11FC4"/>
    <w:rsid w:val="00D37B04"/>
    <w:rsid w:val="00DE1E9F"/>
    <w:rsid w:val="00E01260"/>
    <w:rsid w:val="00E106E1"/>
    <w:rsid w:val="00E3204E"/>
    <w:rsid w:val="00E452CA"/>
    <w:rsid w:val="00E6296F"/>
    <w:rsid w:val="00EE0031"/>
    <w:rsid w:val="00F11AEB"/>
    <w:rsid w:val="00F16021"/>
    <w:rsid w:val="00F313DC"/>
    <w:rsid w:val="00F57835"/>
    <w:rsid w:val="00F73D9C"/>
    <w:rsid w:val="00F91E0E"/>
    <w:rsid w:val="00F921EA"/>
    <w:rsid w:val="00FD2009"/>
    <w:rsid w:val="00FD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268583"/>
  <w15:chartTrackingRefBased/>
  <w15:docId w15:val="{9526D3B0-312A-4220-8F7E-AB1151BD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A4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425F3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122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1223E"/>
  </w:style>
  <w:style w:type="paragraph" w:styleId="Nagwek">
    <w:name w:val="header"/>
    <w:basedOn w:val="Normalny"/>
    <w:link w:val="NagwekZnak"/>
    <w:rsid w:val="00817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17C1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FD2E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225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do SIWZ</vt:lpstr>
    </vt:vector>
  </TitlesOfParts>
  <Company>TN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do SIWZ</dc:title>
  <dc:subject/>
  <dc:creator>kwieladek</dc:creator>
  <cp:keywords/>
  <cp:lastModifiedBy>Poluszczyk Marta</cp:lastModifiedBy>
  <cp:revision>9</cp:revision>
  <cp:lastPrinted>2026-02-12T12:44:00Z</cp:lastPrinted>
  <dcterms:created xsi:type="dcterms:W3CDTF">2023-01-12T09:22:00Z</dcterms:created>
  <dcterms:modified xsi:type="dcterms:W3CDTF">2026-02-12T12:44:00Z</dcterms:modified>
</cp:coreProperties>
</file>